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73" w:rsidRPr="00C84B46" w:rsidRDefault="00CB2A73" w:rsidP="00C84B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B46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21692A" w:rsidRPr="00C84B46" w:rsidRDefault="0021692A" w:rsidP="00C84B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B46">
        <w:rPr>
          <w:rFonts w:ascii="Times New Roman" w:hAnsi="Times New Roman" w:cs="Times New Roman"/>
          <w:b/>
          <w:sz w:val="28"/>
          <w:szCs w:val="28"/>
        </w:rPr>
        <w:t>Горшеченский район, с. Ясенки</w:t>
      </w:r>
      <w:r w:rsidR="00A86075" w:rsidRPr="00C84B46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C84B46" w:rsidRDefault="00C84B46" w:rsidP="00C84B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4B46" w:rsidRPr="00C84B46" w:rsidRDefault="00C84B46" w:rsidP="00C84B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1966"/>
        <w:tblW w:w="100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09"/>
        <w:gridCol w:w="4994"/>
      </w:tblGrid>
      <w:tr w:rsidR="0021692A" w:rsidRPr="00C84B46" w:rsidTr="0021692A">
        <w:trPr>
          <w:trHeight w:val="5648"/>
        </w:trPr>
        <w:tc>
          <w:tcPr>
            <w:tcW w:w="5009" w:type="dxa"/>
          </w:tcPr>
          <w:p w:rsidR="0021692A" w:rsidRDefault="0021692A" w:rsidP="002169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Место захоронения</w:t>
            </w:r>
          </w:p>
          <w:p w:rsidR="00C84B46" w:rsidRPr="00C84B46" w:rsidRDefault="00C84B46" w:rsidP="00C84B46">
            <w:pPr>
              <w:pStyle w:val="a4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92A" w:rsidRPr="00C84B46" w:rsidRDefault="0021692A" w:rsidP="00216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92A" w:rsidRDefault="0021692A" w:rsidP="002169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C84B46" w:rsidRPr="00C84B46" w:rsidRDefault="00C84B46" w:rsidP="00C84B46">
            <w:pPr>
              <w:pStyle w:val="a4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92A" w:rsidRDefault="0021692A" w:rsidP="002169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C84B46" w:rsidRPr="00C84B46" w:rsidRDefault="00C84B46" w:rsidP="00C84B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92A" w:rsidRDefault="0021692A" w:rsidP="002169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C84B46" w:rsidRPr="00C84B46" w:rsidRDefault="00C84B46" w:rsidP="00C84B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92A" w:rsidRDefault="0021692A" w:rsidP="002169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9E5758" w:rsidRPr="009E5758" w:rsidRDefault="009E5758" w:rsidP="009E57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758" w:rsidRDefault="009E5758" w:rsidP="009E5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758" w:rsidRDefault="009E5758" w:rsidP="009E5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758" w:rsidRDefault="009E5758" w:rsidP="009E5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758" w:rsidRDefault="009E5758" w:rsidP="009E5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758" w:rsidRDefault="009E5758" w:rsidP="009E5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758" w:rsidRPr="009E5758" w:rsidRDefault="009E5758" w:rsidP="009E57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B46" w:rsidRPr="00C84B46" w:rsidRDefault="00C84B46" w:rsidP="00C84B4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  <w:r w:rsidR="009E575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1692A" w:rsidRPr="00C84B46" w:rsidRDefault="0021692A" w:rsidP="00216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4" w:type="dxa"/>
          </w:tcPr>
          <w:p w:rsidR="0021692A" w:rsidRPr="00C84B46" w:rsidRDefault="0021692A" w:rsidP="002169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Россия, Курская область, Горшеченский район, с. Ясенки, 1943 г</w:t>
            </w:r>
            <w:r w:rsidR="00C84B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21692A" w:rsidRPr="00C84B46" w:rsidRDefault="0021692A" w:rsidP="002169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1692A" w:rsidRPr="00C84B46" w:rsidRDefault="0021692A" w:rsidP="002169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46-58/2014</w:t>
            </w:r>
          </w:p>
          <w:p w:rsidR="00C84B46" w:rsidRDefault="00C84B46" w:rsidP="002169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1692A" w:rsidRPr="00C84B46" w:rsidRDefault="0021692A" w:rsidP="002169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C84B46" w:rsidRDefault="00C84B46" w:rsidP="002169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1692A" w:rsidRPr="00C84B46" w:rsidRDefault="0021692A" w:rsidP="002169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3х4 м. Состояние удовлетворительное</w:t>
            </w:r>
          </w:p>
          <w:p w:rsidR="0021692A" w:rsidRPr="00C84B46" w:rsidRDefault="0021692A" w:rsidP="002169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84B46" w:rsidRDefault="00C84B46" w:rsidP="002169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1692A" w:rsidRPr="00C84B46" w:rsidRDefault="0021692A" w:rsidP="002169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Скульптура «Солдат с автоматом в плащ-палатке с опущенной головой» из гипса, высотой 3 м, окрашена в серебристый цвет. На постаменте из кирпича, размером 2х2 м, высотой 3,5 м (оштукатурен, окрашен). Установлена в 1956 году.</w:t>
            </w:r>
            <w:r w:rsidR="009E57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C84B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Автор Лихачев И.В.</w:t>
            </w:r>
            <w:r w:rsidR="009E57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C84B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Ограждение из кирпичных столбов с металлическими</w:t>
            </w:r>
          </w:p>
          <w:p w:rsidR="0021692A" w:rsidRPr="00C84B46" w:rsidRDefault="0021692A" w:rsidP="00216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C84B46" w:rsidTr="00C84B46">
        <w:trPr>
          <w:trHeight w:val="525"/>
        </w:trPr>
        <w:tc>
          <w:tcPr>
            <w:tcW w:w="1317" w:type="dxa"/>
            <w:tcBorders>
              <w:bottom w:val="nil"/>
            </w:tcBorders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5" w:type="dxa"/>
            <w:tcBorders>
              <w:right w:val="nil"/>
            </w:tcBorders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left w:val="nil"/>
            </w:tcBorders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C84B46" w:rsidTr="00C84B46">
        <w:trPr>
          <w:trHeight w:val="270"/>
        </w:trPr>
        <w:tc>
          <w:tcPr>
            <w:tcW w:w="1317" w:type="dxa"/>
            <w:tcBorders>
              <w:top w:val="nil"/>
            </w:tcBorders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5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C84B46" w:rsidTr="00C84B46">
        <w:trPr>
          <w:trHeight w:val="255"/>
        </w:trPr>
        <w:tc>
          <w:tcPr>
            <w:tcW w:w="1317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C84B46" w:rsidRDefault="00F00755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</w:p>
        </w:tc>
        <w:tc>
          <w:tcPr>
            <w:tcW w:w="1175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C84B46" w:rsidRDefault="00F00755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1175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C84B46" w:rsidRDefault="00F00755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</w:tr>
    </w:tbl>
    <w:p w:rsidR="0021692A" w:rsidRPr="00C84B46" w:rsidRDefault="0021692A" w:rsidP="0021692A">
      <w:pPr>
        <w:rPr>
          <w:rFonts w:ascii="Times New Roman" w:hAnsi="Times New Roman" w:cs="Times New Roman"/>
          <w:sz w:val="28"/>
          <w:szCs w:val="28"/>
        </w:rPr>
      </w:pPr>
    </w:p>
    <w:p w:rsidR="00F73960" w:rsidRPr="00C84B46" w:rsidRDefault="00F73960" w:rsidP="0021692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84B46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430"/>
        <w:gridCol w:w="1417"/>
        <w:gridCol w:w="1028"/>
        <w:gridCol w:w="1240"/>
        <w:gridCol w:w="2410"/>
        <w:gridCol w:w="1134"/>
      </w:tblGrid>
      <w:tr w:rsidR="00F73960" w:rsidRPr="00C84B46" w:rsidTr="0021692A">
        <w:tc>
          <w:tcPr>
            <w:tcW w:w="697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430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417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028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40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410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134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C84B46" w:rsidTr="0021692A">
        <w:tc>
          <w:tcPr>
            <w:tcW w:w="697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3960" w:rsidRPr="00C84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C84B46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8"/>
        <w:gridCol w:w="4613"/>
      </w:tblGrid>
      <w:tr w:rsidR="00CB2A73" w:rsidRPr="00C84B46" w:rsidTr="00CB2A73">
        <w:trPr>
          <w:trHeight w:val="1023"/>
        </w:trPr>
        <w:tc>
          <w:tcPr>
            <w:tcW w:w="5478" w:type="dxa"/>
          </w:tcPr>
          <w:p w:rsidR="00CB2A73" w:rsidRDefault="00CB2A73" w:rsidP="00CB2A7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9E5758" w:rsidRPr="00C84B46" w:rsidRDefault="009E5758" w:rsidP="009E5758">
            <w:pPr>
              <w:pStyle w:val="a4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C84B46" w:rsidRDefault="00CB2A73" w:rsidP="002169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</w:t>
            </w:r>
          </w:p>
          <w:p w:rsidR="00CB2A73" w:rsidRPr="00C84B46" w:rsidRDefault="00CB2A73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CB2A73" w:rsidRPr="00C84B46" w:rsidRDefault="0021692A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 xml:space="preserve">23.10.2010 г. </w:t>
            </w:r>
            <w:r w:rsidR="00B14F64">
              <w:rPr>
                <w:rFonts w:ascii="Times New Roman" w:hAnsi="Times New Roman" w:cs="Times New Roman"/>
                <w:sz w:val="28"/>
                <w:szCs w:val="28"/>
              </w:rPr>
              <w:t xml:space="preserve">ПО «Обелиск» </w:t>
            </w:r>
            <w:r w:rsidR="00DB261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B14F64">
              <w:rPr>
                <w:rFonts w:ascii="Times New Roman" w:hAnsi="Times New Roman" w:cs="Times New Roman"/>
                <w:sz w:val="28"/>
                <w:szCs w:val="28"/>
              </w:rPr>
              <w:t xml:space="preserve"> чел. </w:t>
            </w: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из с</w:t>
            </w:r>
            <w:r w:rsidR="00F00755" w:rsidRPr="00C84B46">
              <w:rPr>
                <w:rFonts w:ascii="Times New Roman" w:hAnsi="Times New Roman" w:cs="Times New Roman"/>
                <w:sz w:val="28"/>
                <w:szCs w:val="28"/>
              </w:rPr>
              <w:t>. Ясенки</w:t>
            </w:r>
          </w:p>
          <w:p w:rsidR="00CB2A73" w:rsidRPr="00C84B46" w:rsidRDefault="00CB2A7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C84B46" w:rsidRDefault="00F00755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46">
              <w:rPr>
                <w:rFonts w:ascii="Times New Roman" w:hAnsi="Times New Roman" w:cs="Times New Roman"/>
                <w:sz w:val="28"/>
                <w:szCs w:val="28"/>
              </w:rPr>
              <w:t>Ясеновска</w:t>
            </w:r>
            <w:r w:rsidR="00CB2A73" w:rsidRPr="00C84B46">
              <w:rPr>
                <w:rFonts w:ascii="Times New Roman" w:hAnsi="Times New Roman" w:cs="Times New Roman"/>
                <w:sz w:val="28"/>
                <w:szCs w:val="28"/>
              </w:rPr>
              <w:t>я СОШ</w:t>
            </w:r>
          </w:p>
          <w:p w:rsidR="00CB2A73" w:rsidRPr="00C84B46" w:rsidRDefault="00CB2A7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2A73" w:rsidRPr="00C84B46" w:rsidRDefault="00CB2A73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D288C" w:rsidRPr="00C84B46" w:rsidRDefault="00DB2612" w:rsidP="005D288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25F13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7.25pt">
            <v:imagedata r:id="rId7" o:title="images3[7]"/>
          </v:shape>
        </w:pict>
      </w:r>
    </w:p>
    <w:sectPr w:rsidR="005D288C" w:rsidRPr="00C84B46" w:rsidSect="002169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4E8" w:rsidRDefault="003E24E8" w:rsidP="006745AC">
      <w:pPr>
        <w:spacing w:after="0" w:line="240" w:lineRule="auto"/>
      </w:pPr>
      <w:r>
        <w:separator/>
      </w:r>
    </w:p>
  </w:endnote>
  <w:endnote w:type="continuationSeparator" w:id="1">
    <w:p w:rsidR="003E24E8" w:rsidRDefault="003E24E8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4E8" w:rsidRDefault="003E24E8" w:rsidP="006745AC">
      <w:pPr>
        <w:spacing w:after="0" w:line="240" w:lineRule="auto"/>
      </w:pPr>
      <w:r>
        <w:separator/>
      </w:r>
    </w:p>
  </w:footnote>
  <w:footnote w:type="continuationSeparator" w:id="1">
    <w:p w:rsidR="003E24E8" w:rsidRDefault="003E24E8" w:rsidP="006745AC">
      <w:pPr>
        <w:spacing w:after="0" w:line="240" w:lineRule="auto"/>
      </w:pPr>
      <w:r>
        <w:continuationSeparator/>
      </w:r>
    </w:p>
  </w:footnote>
  <w:footnote w:id="2">
    <w:p w:rsidR="00A86075" w:rsidRDefault="00A86075">
      <w:pPr>
        <w:pStyle w:val="a9"/>
      </w:pPr>
      <w:r>
        <w:rPr>
          <w:rStyle w:val="ab"/>
        </w:rPr>
        <w:footnoteRef/>
      </w:r>
      <w:r w:rsidRPr="00A86075">
        <w:t>https://obd-memorial.ru/html/info.htm?id=1150502588&amp;p=2#</w:t>
      </w:r>
      <w:r w:rsidRPr="00A86075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657EA"/>
    <w:multiLevelType w:val="hybridMultilevel"/>
    <w:tmpl w:val="EAAC7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C728A"/>
    <w:multiLevelType w:val="hybridMultilevel"/>
    <w:tmpl w:val="56BA8DD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421AD"/>
    <w:rsid w:val="001136BC"/>
    <w:rsid w:val="001770B9"/>
    <w:rsid w:val="001F5BA3"/>
    <w:rsid w:val="0021692A"/>
    <w:rsid w:val="002261F6"/>
    <w:rsid w:val="00263056"/>
    <w:rsid w:val="002D5B34"/>
    <w:rsid w:val="00301C92"/>
    <w:rsid w:val="003C00E1"/>
    <w:rsid w:val="003E24E8"/>
    <w:rsid w:val="003F04C7"/>
    <w:rsid w:val="004A7681"/>
    <w:rsid w:val="005D288C"/>
    <w:rsid w:val="005E4013"/>
    <w:rsid w:val="00612F34"/>
    <w:rsid w:val="00667264"/>
    <w:rsid w:val="006745AC"/>
    <w:rsid w:val="006B11F8"/>
    <w:rsid w:val="006C60FB"/>
    <w:rsid w:val="007027A2"/>
    <w:rsid w:val="00752B12"/>
    <w:rsid w:val="0077456B"/>
    <w:rsid w:val="008647F2"/>
    <w:rsid w:val="008C388B"/>
    <w:rsid w:val="009E5758"/>
    <w:rsid w:val="00A25F13"/>
    <w:rsid w:val="00A353A4"/>
    <w:rsid w:val="00A86075"/>
    <w:rsid w:val="00A95356"/>
    <w:rsid w:val="00AA53B3"/>
    <w:rsid w:val="00B14F64"/>
    <w:rsid w:val="00B22356"/>
    <w:rsid w:val="00BD300C"/>
    <w:rsid w:val="00C84B46"/>
    <w:rsid w:val="00CB2A73"/>
    <w:rsid w:val="00D73BCC"/>
    <w:rsid w:val="00DA5777"/>
    <w:rsid w:val="00DB2612"/>
    <w:rsid w:val="00E53F0F"/>
    <w:rsid w:val="00E72BE0"/>
    <w:rsid w:val="00EA3598"/>
    <w:rsid w:val="00F00755"/>
    <w:rsid w:val="00F12DA9"/>
    <w:rsid w:val="00F3338A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A8607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07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07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2020-04-13T12:26:00Z</dcterms:created>
  <dcterms:modified xsi:type="dcterms:W3CDTF">2001-12-31T23:29:00Z</dcterms:modified>
</cp:coreProperties>
</file>